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4372" w14:textId="566A79BF" w:rsidR="00B92E53" w:rsidRDefault="006F5CE4" w:rsidP="00B92E53">
      <w:pPr>
        <w:rPr>
          <w:sz w:val="24"/>
        </w:rPr>
      </w:pPr>
      <w:r>
        <w:rPr>
          <w:sz w:val="24"/>
        </w:rPr>
        <w:t xml:space="preserve"> </w:t>
      </w:r>
    </w:p>
    <w:p w14:paraId="17F93BB1" w14:textId="77777777" w:rsidR="00B92E53" w:rsidRDefault="00B92E53" w:rsidP="00B92E53">
      <w:pPr>
        <w:rPr>
          <w:sz w:val="24"/>
        </w:rPr>
      </w:pPr>
    </w:p>
    <w:p w14:paraId="4F73AF85" w14:textId="0ABE2DD7" w:rsidR="00B92E53" w:rsidRPr="009344C4" w:rsidRDefault="009344C4" w:rsidP="00B92E5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Soubor  </w:t>
      </w:r>
      <w:r w:rsidR="009A06A7">
        <w:rPr>
          <w:sz w:val="24"/>
          <w:szCs w:val="24"/>
        </w:rPr>
        <w:t>klem1775az2023.xlsx</w:t>
      </w:r>
      <w:proofErr w:type="gramEnd"/>
      <w:r>
        <w:rPr>
          <w:sz w:val="24"/>
          <w:szCs w:val="24"/>
        </w:rPr>
        <w:t xml:space="preserve">  obsahuje průměrné roční teploty</w:t>
      </w:r>
      <w:r w:rsidR="009A06A7">
        <w:rPr>
          <w:sz w:val="24"/>
          <w:szCs w:val="24"/>
        </w:rPr>
        <w:t xml:space="preserve"> </w:t>
      </w:r>
      <w:r w:rsidR="000E3753">
        <w:rPr>
          <w:sz w:val="24"/>
          <w:szCs w:val="24"/>
        </w:rPr>
        <w:t>(ve stupních Celsia vynásobené 10)</w:t>
      </w:r>
      <w:r>
        <w:rPr>
          <w:sz w:val="24"/>
          <w:szCs w:val="24"/>
        </w:rPr>
        <w:t xml:space="preserve"> získané z měření v Klementinu.</w:t>
      </w:r>
    </w:p>
    <w:p w14:paraId="24216054" w14:textId="77777777" w:rsidR="00E82A87" w:rsidRDefault="00E82A87" w:rsidP="00B92E53">
      <w:pPr>
        <w:rPr>
          <w:sz w:val="24"/>
          <w:szCs w:val="24"/>
          <w:lang w:val="en-US"/>
        </w:rPr>
      </w:pPr>
    </w:p>
    <w:p w14:paraId="2F793648" w14:textId="501D3182" w:rsidR="00E82A87" w:rsidRPr="00E82A87" w:rsidRDefault="009344C4" w:rsidP="00B92E53">
      <w:pPr>
        <w:rPr>
          <w:sz w:val="24"/>
          <w:szCs w:val="24"/>
        </w:rPr>
      </w:pPr>
      <w:r>
        <w:rPr>
          <w:sz w:val="24"/>
          <w:szCs w:val="24"/>
        </w:rPr>
        <w:t>Uvažujte data pouze z období, které Vám bylo určeno</w:t>
      </w:r>
      <w:r w:rsidR="00E82A87">
        <w:rPr>
          <w:sz w:val="24"/>
          <w:szCs w:val="24"/>
        </w:rPr>
        <w:t xml:space="preserve"> </w:t>
      </w:r>
      <w:r>
        <w:rPr>
          <w:sz w:val="24"/>
          <w:szCs w:val="24"/>
        </w:rPr>
        <w:t>(uvedeno</w:t>
      </w:r>
      <w:r w:rsidR="00E82A87">
        <w:rPr>
          <w:sz w:val="24"/>
          <w:szCs w:val="24"/>
        </w:rPr>
        <w:t xml:space="preserve"> u Vašeho jména</w:t>
      </w:r>
      <w:r w:rsidR="00BD6006">
        <w:rPr>
          <w:sz w:val="24"/>
          <w:szCs w:val="24"/>
        </w:rPr>
        <w:t xml:space="preserve"> v souboru na mé webovské stránce v seznamu s Vašimi jmény v paragrafu: </w:t>
      </w:r>
      <w:r w:rsidR="000E3753">
        <w:rPr>
          <w:sz w:val="24"/>
          <w:szCs w:val="24"/>
        </w:rPr>
        <w:t>Zadání pro rok 2025 pro STM.</w:t>
      </w:r>
      <w:r>
        <w:rPr>
          <w:sz w:val="24"/>
          <w:szCs w:val="24"/>
        </w:rPr>
        <w:t>)</w:t>
      </w:r>
    </w:p>
    <w:p w14:paraId="582431BC" w14:textId="77777777" w:rsidR="00B92E53" w:rsidRDefault="00B92E53" w:rsidP="00B92E53">
      <w:pPr>
        <w:rPr>
          <w:sz w:val="24"/>
        </w:rPr>
      </w:pPr>
    </w:p>
    <w:p w14:paraId="7F94E15E" w14:textId="2DA628B2" w:rsidR="001D1699" w:rsidRDefault="003149BE" w:rsidP="00B92E53">
      <w:pPr>
        <w:pStyle w:val="ListParagraph"/>
        <w:numPr>
          <w:ilvl w:val="0"/>
          <w:numId w:val="1"/>
        </w:numPr>
        <w:rPr>
          <w:sz w:val="24"/>
        </w:rPr>
      </w:pPr>
      <w:r w:rsidRPr="00B92E53">
        <w:rPr>
          <w:sz w:val="24"/>
        </w:rPr>
        <w:t xml:space="preserve">Najděte </w:t>
      </w:r>
      <w:r w:rsidR="00B92E53" w:rsidRPr="00B92E53">
        <w:rPr>
          <w:sz w:val="24"/>
        </w:rPr>
        <w:t xml:space="preserve">popisné charakteristiky polohy: </w:t>
      </w:r>
      <w:r w:rsidRPr="00B92E53">
        <w:rPr>
          <w:sz w:val="24"/>
        </w:rPr>
        <w:t>minimum, maximum, aritmetický průměr,</w:t>
      </w:r>
      <w:r w:rsidR="00B92E53" w:rsidRPr="00B92E53">
        <w:rPr>
          <w:sz w:val="24"/>
        </w:rPr>
        <w:t xml:space="preserve"> medián, dolní </w:t>
      </w:r>
      <w:r w:rsidR="009344C4">
        <w:rPr>
          <w:sz w:val="24"/>
        </w:rPr>
        <w:t>kvartil, horní kvartil pro „Vaše období“. Totéž udělejte i pro data z 21. století (rok 2000 až 20</w:t>
      </w:r>
      <w:r w:rsidR="000E3753">
        <w:rPr>
          <w:sz w:val="24"/>
        </w:rPr>
        <w:t>2</w:t>
      </w:r>
      <w:r w:rsidR="009344C4">
        <w:rPr>
          <w:sz w:val="24"/>
        </w:rPr>
        <w:t>3). Slovně porovnejte charakteristiky polohy</w:t>
      </w:r>
      <w:r w:rsidR="000E3753">
        <w:rPr>
          <w:sz w:val="24"/>
        </w:rPr>
        <w:t xml:space="preserve"> – průměr, </w:t>
      </w:r>
      <w:proofErr w:type="spellStart"/>
      <w:r w:rsidR="000E3753">
        <w:rPr>
          <w:sz w:val="24"/>
        </w:rPr>
        <w:t>medíán</w:t>
      </w:r>
      <w:proofErr w:type="spellEnd"/>
      <w:r w:rsidR="000E3753">
        <w:rPr>
          <w:sz w:val="24"/>
        </w:rPr>
        <w:t>, dolní a horní kvantil, minimum, maximum.</w:t>
      </w:r>
      <w:r w:rsidR="009344C4">
        <w:rPr>
          <w:sz w:val="24"/>
        </w:rPr>
        <w:t xml:space="preserve"> (O kolik se zvýšily charakteristiky polohy v 21. století ve srovnání s Vaším obdobím? Zvýšily se všechny přibližně stejně?)</w:t>
      </w:r>
      <w:r w:rsidR="00B92E53" w:rsidRPr="00B92E53">
        <w:rPr>
          <w:sz w:val="24"/>
        </w:rPr>
        <w:t xml:space="preserve"> Najděte popisné charakteristiky rozptýlenosti: směrodatnou odchylku, výběrové </w:t>
      </w:r>
      <w:proofErr w:type="spellStart"/>
      <w:r w:rsidR="00B92E53" w:rsidRPr="00B92E53">
        <w:rPr>
          <w:sz w:val="24"/>
        </w:rPr>
        <w:t>mezikvartilové</w:t>
      </w:r>
      <w:proofErr w:type="spellEnd"/>
      <w:r w:rsidR="00B92E53" w:rsidRPr="00B92E53">
        <w:rPr>
          <w:sz w:val="24"/>
        </w:rPr>
        <w:t xml:space="preserve"> ro</w:t>
      </w:r>
      <w:r w:rsidR="009344C4">
        <w:rPr>
          <w:sz w:val="24"/>
        </w:rPr>
        <w:t>zpětí a výběrové rozpětí pro Vaše období a pro data z 21. století. P</w:t>
      </w:r>
      <w:r w:rsidR="00B92E53" w:rsidRPr="00B92E53">
        <w:rPr>
          <w:sz w:val="24"/>
        </w:rPr>
        <w:t>orovnejte</w:t>
      </w:r>
      <w:r w:rsidR="009344C4">
        <w:rPr>
          <w:sz w:val="24"/>
        </w:rPr>
        <w:t xml:space="preserve"> charakteristiky rozptýlenosti pomocí jejich poměru a slovně okomentujte. (O kolik % se zvýšily či snížily charakteristiky rozptýlenosti v 21. </w:t>
      </w:r>
      <w:r w:rsidR="00273AA6">
        <w:rPr>
          <w:sz w:val="24"/>
        </w:rPr>
        <w:t>s</w:t>
      </w:r>
      <w:r w:rsidR="009344C4">
        <w:rPr>
          <w:sz w:val="24"/>
        </w:rPr>
        <w:t>toletí oproti Vašemu období.)</w:t>
      </w:r>
      <w:r w:rsidR="00B92E53" w:rsidRPr="00B92E53">
        <w:rPr>
          <w:sz w:val="24"/>
        </w:rPr>
        <w:t>.</w:t>
      </w:r>
    </w:p>
    <w:p w14:paraId="0D96DED1" w14:textId="77777777" w:rsidR="00EA4C5A" w:rsidRDefault="00EA4C5A" w:rsidP="00EA4C5A">
      <w:pPr>
        <w:rPr>
          <w:sz w:val="24"/>
        </w:rPr>
      </w:pPr>
    </w:p>
    <w:p w14:paraId="6FEEC194" w14:textId="77777777" w:rsidR="00EA4C5A" w:rsidRDefault="009344C4" w:rsidP="00EA4C5A">
      <w:pPr>
        <w:rPr>
          <w:sz w:val="24"/>
        </w:rPr>
      </w:pPr>
      <w:r>
        <w:rPr>
          <w:sz w:val="24"/>
        </w:rPr>
        <w:t xml:space="preserve">Předpokládejme, že by se teplota do konce 20. století „podstatným způsobem neměnila“ (což ovšem není pravda). V takovém případě by </w:t>
      </w:r>
      <w:r w:rsidR="00273AA6">
        <w:rPr>
          <w:sz w:val="24"/>
        </w:rPr>
        <w:t>se Vaše data mohla považovat za výběr z dlouhé řady průměrných ročních teplot až do konce 20. století, což by mohl být základní soubor.</w:t>
      </w:r>
    </w:p>
    <w:p w14:paraId="358539CF" w14:textId="77777777" w:rsidR="00EA4C5A" w:rsidRPr="00EA4C5A" w:rsidRDefault="00EA4C5A" w:rsidP="00EA4C5A">
      <w:pPr>
        <w:rPr>
          <w:sz w:val="24"/>
        </w:rPr>
      </w:pPr>
    </w:p>
    <w:p w14:paraId="53079B88" w14:textId="77777777" w:rsidR="00B92E53" w:rsidRDefault="00B92E53" w:rsidP="00B92E53">
      <w:pPr>
        <w:pStyle w:val="ListParagraph"/>
        <w:ind w:left="360"/>
        <w:rPr>
          <w:sz w:val="24"/>
        </w:rPr>
      </w:pPr>
    </w:p>
    <w:p w14:paraId="65E6885F" w14:textId="77777777" w:rsidR="00B92E53" w:rsidRPr="00B92E53" w:rsidRDefault="00273AA6" w:rsidP="00B92E53">
      <w:pPr>
        <w:pStyle w:val="ListParagraph"/>
        <w:ind w:left="360"/>
        <w:rPr>
          <w:sz w:val="24"/>
        </w:rPr>
      </w:pPr>
      <w:r>
        <w:rPr>
          <w:sz w:val="24"/>
        </w:rPr>
        <w:t xml:space="preserve">V dalším budete zkoumat, zda by se </w:t>
      </w:r>
      <w:r w:rsidR="00EA4C5A">
        <w:rPr>
          <w:sz w:val="24"/>
        </w:rPr>
        <w:t>„</w:t>
      </w:r>
      <w:r w:rsidR="00D837A2">
        <w:rPr>
          <w:sz w:val="24"/>
        </w:rPr>
        <w:t xml:space="preserve"> rozdělení četností</w:t>
      </w:r>
      <w:r>
        <w:rPr>
          <w:sz w:val="24"/>
        </w:rPr>
        <w:t>“ pro základní soubor mohly</w:t>
      </w:r>
      <w:r w:rsidR="00EA4C5A">
        <w:rPr>
          <w:sz w:val="24"/>
        </w:rPr>
        <w:t xml:space="preserve"> modelovat normálním rozdělením.</w:t>
      </w:r>
    </w:p>
    <w:p w14:paraId="580A87CA" w14:textId="77777777" w:rsidR="00B92E53" w:rsidRDefault="00B92E53" w:rsidP="00B92E53">
      <w:pPr>
        <w:rPr>
          <w:sz w:val="24"/>
        </w:rPr>
      </w:pPr>
    </w:p>
    <w:p w14:paraId="27084413" w14:textId="77777777" w:rsidR="001D1699" w:rsidRDefault="00EA4C5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Data (první soubor) rozdělte do 10 – 15 tříd tak, aby začátky a konce tříd byly celočíselné a sestrojte histogram.</w:t>
      </w:r>
    </w:p>
    <w:p w14:paraId="3CD57CE8" w14:textId="342C1481" w:rsidR="001D1699" w:rsidRDefault="003149BE" w:rsidP="000E37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Testem </w:t>
      </w:r>
      <w:proofErr w:type="spellStart"/>
      <w:r>
        <w:rPr>
          <w:sz w:val="24"/>
        </w:rPr>
        <w:t>chi</w:t>
      </w:r>
      <w:proofErr w:type="spellEnd"/>
      <w:r>
        <w:rPr>
          <w:sz w:val="24"/>
        </w:rPr>
        <w:t xml:space="preserve"> kvadrát dobré shody otestujte normalitu výběru. (</w:t>
      </w:r>
      <w:r w:rsidR="00EA4C5A">
        <w:rPr>
          <w:sz w:val="24"/>
        </w:rPr>
        <w:t xml:space="preserve">Odhadněte parametry normálního rozdělení. </w:t>
      </w:r>
      <w:r>
        <w:rPr>
          <w:sz w:val="24"/>
        </w:rPr>
        <w:t xml:space="preserve">Počet stupňů volnosti pro horní kvantil </w:t>
      </w:r>
      <w:proofErr w:type="spellStart"/>
      <w:r>
        <w:rPr>
          <w:sz w:val="24"/>
        </w:rPr>
        <w:t>chi-kvadrat</w:t>
      </w:r>
      <w:proofErr w:type="spellEnd"/>
      <w:r>
        <w:rPr>
          <w:sz w:val="24"/>
        </w:rPr>
        <w:t xml:space="preserve"> rozdělení vezměte počet tříd – 3).</w:t>
      </w:r>
      <w:r w:rsidR="00EA4C5A">
        <w:rPr>
          <w:sz w:val="24"/>
        </w:rPr>
        <w:t xml:space="preserve"> Pokud budou některé třídy mít menší teoretickou četnost než </w:t>
      </w:r>
      <w:proofErr w:type="gramStart"/>
      <w:r w:rsidR="00EA4C5A">
        <w:rPr>
          <w:sz w:val="24"/>
        </w:rPr>
        <w:t>4 – 5</w:t>
      </w:r>
      <w:proofErr w:type="gramEnd"/>
      <w:r w:rsidR="00EA4C5A">
        <w:rPr>
          <w:sz w:val="24"/>
        </w:rPr>
        <w:t>, třídy spojte.</w:t>
      </w:r>
    </w:p>
    <w:p w14:paraId="286887F2" w14:textId="77777777" w:rsidR="000E3753" w:rsidRPr="000E3753" w:rsidRDefault="000E3753" w:rsidP="000E3753">
      <w:pPr>
        <w:ind w:left="360"/>
        <w:rPr>
          <w:sz w:val="24"/>
        </w:rPr>
      </w:pPr>
    </w:p>
    <w:p w14:paraId="6525ACAB" w14:textId="77777777" w:rsidR="001D1699" w:rsidRDefault="003149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Spočítejte výběrovou šikmost a špičatost. Testem šikmosti a špičatosti ověřte, že data mohou být považována za výběr z normálního rozdělení.</w:t>
      </w:r>
    </w:p>
    <w:p w14:paraId="715E0B89" w14:textId="77777777" w:rsidR="00CE27E6" w:rsidRDefault="00CE27E6" w:rsidP="00CE27E6">
      <w:pPr>
        <w:ind w:left="360"/>
        <w:rPr>
          <w:sz w:val="24"/>
        </w:rPr>
      </w:pPr>
    </w:p>
    <w:p w14:paraId="3FED8ACB" w14:textId="77777777" w:rsidR="00EA4C5A" w:rsidRDefault="00EA4C5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Najděte 95% interval spolehlivosti pro střední (průměrnou) hodnotu </w:t>
      </w:r>
      <w:r w:rsidR="00273AA6">
        <w:rPr>
          <w:sz w:val="24"/>
        </w:rPr>
        <w:t>výše zavedeného</w:t>
      </w:r>
      <w:r w:rsidR="00B42386">
        <w:rPr>
          <w:sz w:val="24"/>
        </w:rPr>
        <w:t xml:space="preserve"> </w:t>
      </w:r>
      <w:r>
        <w:rPr>
          <w:sz w:val="24"/>
        </w:rPr>
        <w:t>základního souboru.</w:t>
      </w:r>
    </w:p>
    <w:p w14:paraId="44A88BC7" w14:textId="77777777" w:rsidR="000E3753" w:rsidRDefault="000E3753" w:rsidP="000E3753">
      <w:pPr>
        <w:pStyle w:val="ListParagraph"/>
        <w:rPr>
          <w:sz w:val="24"/>
        </w:rPr>
      </w:pPr>
    </w:p>
    <w:p w14:paraId="63295B83" w14:textId="77777777" w:rsidR="000E3753" w:rsidRDefault="000E3753" w:rsidP="000E3753">
      <w:pPr>
        <w:ind w:left="360"/>
        <w:rPr>
          <w:sz w:val="24"/>
        </w:rPr>
      </w:pPr>
    </w:p>
    <w:p w14:paraId="16F269B0" w14:textId="77777777" w:rsidR="00B42386" w:rsidRPr="00273AA6" w:rsidRDefault="00B42386" w:rsidP="00273AA6">
      <w:pPr>
        <w:ind w:left="360"/>
        <w:rPr>
          <w:sz w:val="24"/>
        </w:rPr>
      </w:pPr>
      <w:r w:rsidRPr="00273AA6">
        <w:rPr>
          <w:sz w:val="24"/>
        </w:rPr>
        <w:t xml:space="preserve"> </w:t>
      </w:r>
    </w:p>
    <w:p w14:paraId="6CCD338A" w14:textId="77777777" w:rsidR="00B42386" w:rsidRDefault="00B42386" w:rsidP="00B42386">
      <w:pPr>
        <w:rPr>
          <w:sz w:val="24"/>
        </w:rPr>
      </w:pPr>
    </w:p>
    <w:p w14:paraId="173F3497" w14:textId="77777777" w:rsidR="00B42386" w:rsidRDefault="00B42386" w:rsidP="00273AA6">
      <w:pPr>
        <w:rPr>
          <w:sz w:val="24"/>
        </w:rPr>
      </w:pPr>
    </w:p>
    <w:p w14:paraId="6ED13748" w14:textId="77777777" w:rsidR="003149BE" w:rsidRDefault="003149BE">
      <w:pPr>
        <w:rPr>
          <w:sz w:val="24"/>
        </w:rPr>
      </w:pPr>
    </w:p>
    <w:sectPr w:rsidR="003149B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639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5117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18B"/>
    <w:rsid w:val="000A1DB5"/>
    <w:rsid w:val="000E3753"/>
    <w:rsid w:val="001D1699"/>
    <w:rsid w:val="00273AA6"/>
    <w:rsid w:val="003149BE"/>
    <w:rsid w:val="0045318B"/>
    <w:rsid w:val="004A573C"/>
    <w:rsid w:val="004C5EFF"/>
    <w:rsid w:val="006F5CE4"/>
    <w:rsid w:val="007D1948"/>
    <w:rsid w:val="007F36C6"/>
    <w:rsid w:val="008250D6"/>
    <w:rsid w:val="009344C4"/>
    <w:rsid w:val="009A06A7"/>
    <w:rsid w:val="00B42386"/>
    <w:rsid w:val="00B92E53"/>
    <w:rsid w:val="00BB4123"/>
    <w:rsid w:val="00BD6006"/>
    <w:rsid w:val="00CE27E6"/>
    <w:rsid w:val="00D837A2"/>
    <w:rsid w:val="00E82A87"/>
    <w:rsid w:val="00E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497E0"/>
  <w15:docId w15:val="{90A420CB-5254-4912-AF06-AC906869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anonymous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anonymous</dc:creator>
  <cp:lastModifiedBy>Jaruskova, Daniela</cp:lastModifiedBy>
  <cp:revision>3</cp:revision>
  <cp:lastPrinted>2025-08-04T08:21:00Z</cp:lastPrinted>
  <dcterms:created xsi:type="dcterms:W3CDTF">2025-08-04T08:34:00Z</dcterms:created>
  <dcterms:modified xsi:type="dcterms:W3CDTF">2025-08-04T08:42:00Z</dcterms:modified>
</cp:coreProperties>
</file>